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22FE0" w:rsidRPr="00414602" w:rsidRDefault="00D22FE0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bookmarkStart w:id="0" w:name="_GoBack"/>
      <w:bookmarkEnd w:id="0"/>
      <w:r w:rsidRPr="00414602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Številka: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410-</w:t>
      </w:r>
      <w:r w:rsid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7/2025</w:t>
      </w:r>
      <w:r w:rsidR="009663D2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-4</w:t>
      </w:r>
    </w:p>
    <w:p w:rsidR="00D22FE0" w:rsidRPr="00414602" w:rsidRDefault="00D22FE0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414602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Datum: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 w:rsidR="0098753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24</w:t>
      </w:r>
      <w:r w:rsidR="00E5249C">
        <w:rPr>
          <w:rFonts w:asciiTheme="minorHAnsi" w:hAnsiTheme="minorHAnsi" w:cstheme="minorHAnsi"/>
          <w:sz w:val="22"/>
          <w:szCs w:val="22"/>
          <w:lang w:eastAsia="sl-SI"/>
        </w:rPr>
        <w:t>. 2. 2025</w:t>
      </w:r>
    </w:p>
    <w:p w:rsidR="00BE5AF6" w:rsidRDefault="00BE5AF6" w:rsidP="00BE5AF6">
      <w:pPr>
        <w:keepNext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noProof/>
          <w:sz w:val="22"/>
          <w:szCs w:val="22"/>
          <w:lang w:eastAsia="sl-SI"/>
        </w:rPr>
      </w:pPr>
    </w:p>
    <w:p w:rsidR="00BE5AF6" w:rsidRDefault="00BE5AF6" w:rsidP="00BE5AF6">
      <w:pPr>
        <w:keepNext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noProof/>
          <w:sz w:val="22"/>
          <w:szCs w:val="22"/>
          <w:lang w:eastAsia="sl-SI"/>
        </w:rPr>
      </w:pPr>
      <w:r w:rsidRPr="0090626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Na podlagi </w:t>
      </w:r>
      <w:r w:rsidR="00A6565B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9., 101.,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102. </w:t>
      </w:r>
      <w:r w:rsidR="00A6565B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in 104.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člena Zakona o uresničevanju javnega interesa za kulturo (</w:t>
      </w:r>
      <w:r w:rsidR="00AE2A08" w:rsidRP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Uradni list RS, št. 77/07 – uradno prečiščeno besedilo, 56/08, 4/10, 20/11, 111/13, 68/16, 61/17, 21/18 – </w:t>
      </w:r>
      <w:proofErr w:type="spellStart"/>
      <w:r w:rsidR="00AE2A08" w:rsidRP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ZNOrg</w:t>
      </w:r>
      <w:proofErr w:type="spellEnd"/>
      <w:r w:rsidR="00AE2A08" w:rsidRP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, 3/22 – </w:t>
      </w:r>
      <w:proofErr w:type="spellStart"/>
      <w:r w:rsidR="00AE2A08" w:rsidRP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ZDeb</w:t>
      </w:r>
      <w:proofErr w:type="spellEnd"/>
      <w:r w:rsidR="00AE2A08" w:rsidRP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in 105/22 – ZZNŠPP</w:t>
      </w:r>
      <w:r w:rsidRPr="0058602E">
        <w:rPr>
          <w:rFonts w:asciiTheme="minorHAnsi" w:hAnsiTheme="minorHAnsi" w:cstheme="minorHAnsi"/>
          <w:sz w:val="22"/>
          <w:szCs w:val="22"/>
          <w:lang w:eastAsia="sl-SI"/>
        </w:rPr>
        <w:t>), 8. člena Pravilnika o dodeljevanju sredstev občinskega proračuna za programe i</w:t>
      </w:r>
      <w:r w:rsidRPr="0090626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n projekte s področja kulturne dejavnosti (Uradni list RS, št. 84/2012)</w:t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ter</w:t>
      </w:r>
      <w:r w:rsidR="00960C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Letnega programa kultur</w:t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e v občini Jesenice za leto 202</w:t>
      </w:r>
      <w:r w:rsidR="0020187B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5</w:t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(</w:t>
      </w:r>
      <w:r w:rsidR="00AE2A08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sprejet na </w:t>
      </w:r>
      <w:r w:rsidR="001A12D7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17</w:t>
      </w:r>
      <w:r w:rsidR="00960C9C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. redni seji Občins</w:t>
      </w:r>
      <w:r w:rsidR="00AE2A08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kega sveta občine Jesenice dne 1</w:t>
      </w:r>
      <w:r w:rsidR="001A12D7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 w:rsidR="00AE2A08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. </w:t>
      </w:r>
      <w:r w:rsidR="00960C9C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2. 202</w:t>
      </w:r>
      <w:r w:rsidR="001A12D7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5</w:t>
      </w:r>
      <w:r w:rsidR="00960C9C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)</w:t>
      </w:r>
      <w:r w:rsidRPr="00E5249C">
        <w:rPr>
          <w:rFonts w:asciiTheme="minorHAnsi" w:hAnsiTheme="minorHAnsi" w:cstheme="minorHAnsi"/>
          <w:sz w:val="22"/>
          <w:szCs w:val="22"/>
          <w:lang w:eastAsia="sl-SI"/>
        </w:rPr>
        <w:t xml:space="preserve"> objavljam naslednji</w:t>
      </w:r>
    </w:p>
    <w:p w:rsidR="00BE5AF6" w:rsidRPr="00BE5AF6" w:rsidRDefault="00BE5AF6" w:rsidP="00BE5AF6">
      <w:pPr>
        <w:keepNext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noProof/>
          <w:sz w:val="22"/>
          <w:szCs w:val="22"/>
          <w:lang w:eastAsia="sl-SI"/>
        </w:rPr>
      </w:pPr>
    </w:p>
    <w:p w:rsidR="00BE5AF6" w:rsidRPr="00BE5AF6" w:rsidRDefault="00BE5AF6" w:rsidP="00BE5AF6">
      <w:pPr>
        <w:pStyle w:val="Naslov1"/>
        <w:jc w:val="center"/>
        <w:rPr>
          <w:rStyle w:val="Krepko"/>
        </w:rPr>
      </w:pPr>
      <w:r w:rsidRPr="00BE5AF6">
        <w:rPr>
          <w:rStyle w:val="Krepko"/>
        </w:rPr>
        <w:t>JAVNI RAZPIS</w:t>
      </w:r>
    </w:p>
    <w:p w:rsidR="00960C9C" w:rsidRDefault="00BE5AF6" w:rsidP="00960C9C">
      <w:pPr>
        <w:pStyle w:val="Naslov1"/>
        <w:jc w:val="center"/>
        <w:rPr>
          <w:rStyle w:val="Krepko"/>
        </w:rPr>
      </w:pPr>
      <w:r w:rsidRPr="00BE5AF6">
        <w:rPr>
          <w:rStyle w:val="Krepko"/>
        </w:rPr>
        <w:t>ZA DODELITEV SREDSTEV ZA PROGRAME IN PROJEKTE S PODROČJA</w:t>
      </w:r>
    </w:p>
    <w:p w:rsidR="00D22FE0" w:rsidRPr="00FA7779" w:rsidRDefault="009E29B8" w:rsidP="00960C9C">
      <w:pPr>
        <w:pStyle w:val="Naslov1"/>
        <w:jc w:val="center"/>
        <w:rPr>
          <w:rStyle w:val="Krepko"/>
        </w:rPr>
      </w:pPr>
      <w:r>
        <w:rPr>
          <w:rStyle w:val="Krepko"/>
        </w:rPr>
        <w:t xml:space="preserve"> KULTURNE DEJAVNOSTI </w:t>
      </w:r>
      <w:r w:rsidR="00BE5AF6" w:rsidRPr="00BE5AF6">
        <w:rPr>
          <w:rStyle w:val="Krepko"/>
        </w:rPr>
        <w:t>V OBČINI JESENICE V LETU 202</w:t>
      </w:r>
      <w:r w:rsidR="003C7E22">
        <w:rPr>
          <w:rStyle w:val="Krepko"/>
        </w:rPr>
        <w:t>5</w:t>
      </w:r>
    </w:p>
    <w:p w:rsidR="00BE5AF6" w:rsidRDefault="00BE5AF6" w:rsidP="00CD7797">
      <w:pPr>
        <w:spacing w:line="276" w:lineRule="auto"/>
        <w:rPr>
          <w:rFonts w:asciiTheme="minorHAnsi" w:hAnsiTheme="minorHAnsi" w:cstheme="minorHAnsi"/>
          <w:noProof/>
          <w:sz w:val="22"/>
          <w:szCs w:val="22"/>
        </w:rPr>
      </w:pPr>
    </w:p>
    <w:p w:rsidR="00516744" w:rsidRPr="00CD7797" w:rsidRDefault="00516744" w:rsidP="00CD7797">
      <w:pPr>
        <w:spacing w:line="276" w:lineRule="auto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FE7A17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t>Naročnik javnega razpisa</w:t>
      </w: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D7797" w:rsidRPr="00CD7797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Naročnik javnega razpisa je Občina Jesenice, Cesta železarjev 6, 4270 Jesenice.</w:t>
      </w:r>
    </w:p>
    <w:p w:rsidR="00CD7797" w:rsidRP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906268">
        <w:rPr>
          <w:rFonts w:asciiTheme="minorHAnsi" w:hAnsiTheme="minorHAnsi" w:cstheme="minorHAnsi"/>
          <w:b/>
          <w:noProof/>
          <w:sz w:val="22"/>
          <w:szCs w:val="22"/>
        </w:rPr>
        <w:t>Nameni, za</w:t>
      </w:r>
      <w:r w:rsidR="00FE7A17">
        <w:rPr>
          <w:rFonts w:asciiTheme="minorHAnsi" w:hAnsiTheme="minorHAnsi" w:cstheme="minorHAnsi"/>
          <w:b/>
          <w:noProof/>
          <w:sz w:val="22"/>
          <w:szCs w:val="22"/>
        </w:rPr>
        <w:t xml:space="preserve"> katere se dodeljujejo sredstva</w:t>
      </w:r>
    </w:p>
    <w:p w:rsidR="00BE5AF6" w:rsidRPr="00CE64E0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sofinanciranje kulturnih programov ljubiteljskih kulturnih društev in zveze kulturnih društ</w:t>
      </w:r>
      <w:r w:rsidR="00AE2A08">
        <w:rPr>
          <w:rFonts w:asciiTheme="minorHAnsi" w:hAnsiTheme="minorHAnsi" w:cstheme="minorHAnsi"/>
          <w:noProof/>
          <w:sz w:val="22"/>
          <w:szCs w:val="22"/>
        </w:rPr>
        <w:t>ev v občini Jesenice v letu 202</w:t>
      </w:r>
      <w:r w:rsidR="003C7E22">
        <w:rPr>
          <w:rFonts w:asciiTheme="minorHAnsi" w:hAnsiTheme="minorHAnsi" w:cstheme="minorHAnsi"/>
          <w:noProof/>
          <w:sz w:val="22"/>
          <w:szCs w:val="22"/>
        </w:rPr>
        <w:t>5</w:t>
      </w:r>
      <w:r w:rsidRPr="00906268"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CD7797" w:rsidRPr="00AE2A08" w:rsidRDefault="00BE5AF6" w:rsidP="00AE2A08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sofinanciranje kulturnih projektov kot posamična dejavnost kulturnih izvajalcev za področje gledališča, glasbe, folklore, plesa, filma in videa, likovne dejavnosti, literarne dejavnosti oz. druge dejavnosti na področju kulture, s ciljem razvijanja in spodbujanja ljubiteljske kulturne dejavnosti v</w:t>
      </w:r>
      <w:r w:rsidR="00AE2A08">
        <w:rPr>
          <w:rFonts w:asciiTheme="minorHAnsi" w:hAnsiTheme="minorHAnsi" w:cstheme="minorHAnsi"/>
          <w:noProof/>
          <w:sz w:val="22"/>
          <w:szCs w:val="22"/>
        </w:rPr>
        <w:t xml:space="preserve"> občini Jesenice v letu 202</w:t>
      </w:r>
      <w:r w:rsidR="003C7E22">
        <w:rPr>
          <w:rFonts w:asciiTheme="minorHAnsi" w:hAnsiTheme="minorHAnsi" w:cstheme="minorHAnsi"/>
          <w:noProof/>
          <w:sz w:val="22"/>
          <w:szCs w:val="22"/>
        </w:rPr>
        <w:t>5</w:t>
      </w:r>
      <w:r w:rsidRPr="00AE2A08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CD7797" w:rsidRP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906268">
        <w:rPr>
          <w:rFonts w:asciiTheme="minorHAnsi" w:hAnsiTheme="minorHAnsi" w:cstheme="minorHAnsi"/>
          <w:b/>
          <w:noProof/>
          <w:sz w:val="22"/>
          <w:szCs w:val="22"/>
        </w:rPr>
        <w:t>Pogoji za kandidiranje na javnem razpisu</w:t>
      </w: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Splošni pogoji za prijavo na javni razpis za sofinanciranje pro</w:t>
      </w:r>
      <w:r w:rsidR="00960C9C">
        <w:rPr>
          <w:rFonts w:asciiTheme="minorHAnsi" w:hAnsiTheme="minorHAnsi" w:cstheme="minorHAnsi"/>
          <w:noProof/>
          <w:sz w:val="22"/>
          <w:szCs w:val="22"/>
        </w:rPr>
        <w:t>gramov in projektov s področja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kulturne dejavnosti so:</w:t>
      </w:r>
    </w:p>
    <w:p w:rsidR="00BE5AF6" w:rsidRPr="00906268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imajo vlagatelji zagotovljene materialne, kadrovske (izvajalce z ustrezno strokovno izobrazbo ali strokovno usposobljene za opravljanje posamezne dejavnosti), prostorske pogoje in organizacijske možnosti za uresničitev načrtovanih aktivnosti, kar vlagatelj jamči s podpisano izjavo v vlogi na javni razpis,</w:t>
      </w:r>
    </w:p>
    <w:p w:rsidR="00BE5AF6" w:rsidRPr="00906268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pristojnemu občinskemu organu, določenemu s pogodbo, redno dostavljajo vsa zahtevana poročila,</w:t>
      </w:r>
    </w:p>
    <w:p w:rsidR="00BE5AF6" w:rsidRPr="00906268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da imajo izdelan vsebinski plan dela in finančno konstrukcijo za tekoče leto, v kateri so predvideni prihodki in odhodki za izvedbo programa tako, kot je zahtevano v prijavi na javni razpis in  </w:t>
      </w:r>
    </w:p>
    <w:p w:rsidR="00CD7797" w:rsidRPr="00BE5AF6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E5AF6">
        <w:rPr>
          <w:rFonts w:asciiTheme="minorHAnsi" w:hAnsiTheme="minorHAnsi" w:cstheme="minorHAnsi"/>
          <w:noProof/>
          <w:sz w:val="22"/>
          <w:szCs w:val="22"/>
        </w:rPr>
        <w:t>da imajo urejeno evidenco o članstvu za programe oz. projekte za katere kandidirajo na javnem razpisu (velja samo za društva) in evidenco o plačani članarini.</w:t>
      </w:r>
    </w:p>
    <w:p w:rsidR="00CD7797" w:rsidRP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906268">
        <w:rPr>
          <w:rFonts w:asciiTheme="minorHAnsi" w:hAnsiTheme="minorHAnsi" w:cstheme="minorHAnsi"/>
          <w:b/>
          <w:noProof/>
          <w:sz w:val="22"/>
          <w:szCs w:val="22"/>
        </w:rPr>
        <w:t>Poleg zgoraj navedenih splošnih pogojev, morajo vlagatelji izpolnjevati še naslednje pogoje:</w:t>
      </w:r>
    </w:p>
    <w:p w:rsidR="00314842" w:rsidRPr="00906268" w:rsidRDefault="00314842" w:rsidP="00BE5AF6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BE5AF6" w:rsidRPr="00F067D9" w:rsidRDefault="00BE5AF6" w:rsidP="00BE5AF6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F067D9">
        <w:rPr>
          <w:rFonts w:asciiTheme="minorHAnsi" w:hAnsiTheme="minorHAnsi" w:cstheme="minorHAnsi"/>
          <w:b/>
          <w:noProof/>
          <w:sz w:val="22"/>
          <w:szCs w:val="22"/>
          <w:u w:val="single"/>
        </w:rPr>
        <w:t>KULTURNI PROGRAMI</w:t>
      </w:r>
    </w:p>
    <w:p w:rsidR="00BE5AF6" w:rsidRPr="00906268" w:rsidRDefault="00BE5AF6" w:rsidP="00BE5AF6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Na javni r</w:t>
      </w:r>
      <w:r w:rsidR="00960C9C">
        <w:rPr>
          <w:rFonts w:asciiTheme="minorHAnsi" w:hAnsiTheme="minorHAnsi" w:cstheme="minorHAnsi"/>
          <w:noProof/>
          <w:sz w:val="22"/>
          <w:szCs w:val="22"/>
        </w:rPr>
        <w:t>azpis za izvajanje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kulturnih programov se lahko prijavijo ljubiteljska kulturna društva in zveze kulturnih društev, ki poleg splošnih pogojev izpolnjujejo še naslednje pogoje: 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so registrirani za izvajanje kulturne dejavnosti, kar izkazujejo z dokazilom o registraciji, v kolikor prvi</w:t>
      </w:r>
      <w:r w:rsidR="003C33EB">
        <w:rPr>
          <w:rFonts w:asciiTheme="minorHAnsi" w:hAnsiTheme="minorHAnsi" w:cstheme="minorHAnsi"/>
          <w:noProof/>
          <w:sz w:val="22"/>
          <w:szCs w:val="22"/>
        </w:rPr>
        <w:t>č kandidirajo za sredstva za to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področje,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so na dan objave javnega razpisa s področja družbenih dejavnosti registrirani v skladu s predhodno alineo in delujejo oz. so delovali več kot eno leto kot sekcija ali društvo na področju kulturne dejavnosti,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imajo sedež v občini Jesenice,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pretežno delujejo v občini Jesenice, kar dokazujejo z izjavo v vlogi in</w:t>
      </w:r>
    </w:p>
    <w:p w:rsidR="00BE5AF6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da opravljajo dejavnost na neprofitni osnovi. </w:t>
      </w:r>
    </w:p>
    <w:p w:rsidR="00314842" w:rsidRPr="00314842" w:rsidRDefault="00314842" w:rsidP="00314842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F067D9" w:rsidRDefault="00BE5AF6" w:rsidP="00BE5AF6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F067D9">
        <w:rPr>
          <w:rFonts w:asciiTheme="minorHAnsi" w:hAnsiTheme="minorHAnsi" w:cstheme="minorHAnsi"/>
          <w:b/>
          <w:noProof/>
          <w:sz w:val="22"/>
          <w:szCs w:val="22"/>
          <w:u w:val="single"/>
        </w:rPr>
        <w:t>KULTURNI PROJEKTI</w:t>
      </w:r>
    </w:p>
    <w:p w:rsidR="00BE5AF6" w:rsidRPr="00906268" w:rsidRDefault="00BE5AF6" w:rsidP="00BE5AF6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Na javni razpis za izvajanje kulturnih projektov se lahko prijavijo vlagatelji, ki poleg splošnih pogojev izpo</w:t>
      </w:r>
      <w:r>
        <w:rPr>
          <w:rFonts w:asciiTheme="minorHAnsi" w:hAnsiTheme="minorHAnsi" w:cstheme="minorHAnsi"/>
          <w:noProof/>
          <w:sz w:val="22"/>
          <w:szCs w:val="22"/>
        </w:rPr>
        <w:t>lnjujejo še naslednje pogoje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: 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so kulturna društva in zveze kulturnih društev ter javni zavodi, ki niso posredni uporabniki proračuna Občine Jesenice oziroma se njihovi kulturni programi ne financirajo kot javni kulturni programi,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so registrirani za izvajanje kulturne dejavnosti, kar izkazujejo z dokazilom o registraciji, v kolikor prvič kandidirajo za sredstva za to področje,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so na dan objave javnega razpisa s področja družbenih dejavnosti registrirani v skladu s predhodno alineo in delujejo oz. so delovali več kot eno leto kot sekcija ali društvo na področju kulturne dejavnosti,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imajo sedež v občini Jesenice,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pretežno delujejo v občini Jesenice, kar dokazujejo z izjavo v vlogi in</w:t>
      </w:r>
    </w:p>
    <w:p w:rsidR="00BE5AF6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opravljajo dejavnost na neprofitni osnovi.</w:t>
      </w:r>
    </w:p>
    <w:p w:rsidR="00314842" w:rsidRPr="00314842" w:rsidRDefault="00314842" w:rsidP="00314842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FE7A17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t>Merila za vrednotenje</w:t>
      </w: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D7797" w:rsidRPr="00CD7797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Merila za vrednotenje </w:t>
      </w:r>
      <w:r>
        <w:rPr>
          <w:rFonts w:asciiTheme="minorHAnsi" w:hAnsiTheme="minorHAnsi" w:cstheme="minorHAnsi"/>
          <w:noProof/>
          <w:sz w:val="22"/>
          <w:szCs w:val="22"/>
        </w:rPr>
        <w:t>programov ljubiteljskih kulturnih društev in kulturnih projektov ter projektov obnove nepremičnih kulturnih spomenikov, ki se finanancirajo ali sofinancirajo iz proračuna Občine Jesenice</w:t>
      </w:r>
      <w:r w:rsidR="005C2037" w:rsidRPr="005129A3">
        <w:rPr>
          <w:rFonts w:asciiTheme="minorHAnsi" w:hAnsiTheme="minorHAnsi" w:cstheme="minorHAnsi"/>
          <w:noProof/>
          <w:sz w:val="22"/>
          <w:szCs w:val="22"/>
        </w:rPr>
        <w:t xml:space="preserve">, št. </w:t>
      </w:r>
      <w:r w:rsidR="005129A3" w:rsidRPr="005129A3">
        <w:rPr>
          <w:rFonts w:asciiTheme="minorHAnsi" w:hAnsiTheme="minorHAnsi" w:cstheme="minorHAnsi"/>
          <w:noProof/>
          <w:sz w:val="22"/>
          <w:szCs w:val="22"/>
        </w:rPr>
        <w:t>007-1</w:t>
      </w:r>
      <w:r w:rsidR="005C2037" w:rsidRPr="005129A3">
        <w:rPr>
          <w:rFonts w:asciiTheme="minorHAnsi" w:hAnsiTheme="minorHAnsi" w:cstheme="minorHAnsi"/>
          <w:noProof/>
          <w:sz w:val="22"/>
          <w:szCs w:val="22"/>
        </w:rPr>
        <w:t>/202</w:t>
      </w:r>
      <w:r w:rsidR="005129A3" w:rsidRPr="005129A3">
        <w:rPr>
          <w:rFonts w:asciiTheme="minorHAnsi" w:hAnsiTheme="minorHAnsi" w:cstheme="minorHAnsi"/>
          <w:noProof/>
          <w:sz w:val="22"/>
          <w:szCs w:val="22"/>
        </w:rPr>
        <w:t>4-11 z dne 25. 1. 2024</w:t>
      </w:r>
      <w:r w:rsidRPr="005129A3">
        <w:rPr>
          <w:rFonts w:asciiTheme="minorHAnsi" w:hAnsiTheme="minorHAnsi" w:cstheme="minorHAnsi"/>
          <w:noProof/>
          <w:sz w:val="22"/>
          <w:szCs w:val="22"/>
        </w:rPr>
        <w:t xml:space="preserve">, so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sestavni del razpisne dokumentacije.</w:t>
      </w:r>
    </w:p>
    <w:p w:rsidR="00314842" w:rsidRDefault="00314842" w:rsidP="00CD7797">
      <w:pPr>
        <w:spacing w:line="276" w:lineRule="auto"/>
        <w:jc w:val="both"/>
        <w:rPr>
          <w:rFonts w:ascii="Calibri" w:hAnsi="Calibri" w:cs="Calibri"/>
          <w:sz w:val="22"/>
          <w:szCs w:val="22"/>
          <w:lang w:eastAsia="sl-SI"/>
        </w:rPr>
      </w:pPr>
    </w:p>
    <w:p w:rsidR="0047286F" w:rsidRPr="00600463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600463">
        <w:rPr>
          <w:rFonts w:asciiTheme="minorHAnsi" w:hAnsiTheme="minorHAnsi" w:cstheme="minorHAnsi"/>
          <w:b/>
          <w:noProof/>
          <w:sz w:val="22"/>
          <w:szCs w:val="22"/>
        </w:rPr>
        <w:t>Višina razpisanih sredstev</w:t>
      </w:r>
      <w:r w:rsidR="00CA41F0">
        <w:rPr>
          <w:rFonts w:asciiTheme="minorHAnsi" w:hAnsiTheme="minorHAnsi" w:cstheme="minorHAnsi"/>
          <w:b/>
          <w:noProof/>
          <w:sz w:val="22"/>
          <w:szCs w:val="22"/>
        </w:rPr>
        <w:t xml:space="preserve"> in </w:t>
      </w:r>
      <w:r w:rsidR="00516744">
        <w:rPr>
          <w:rFonts w:asciiTheme="minorHAnsi" w:hAnsiTheme="minorHAnsi" w:cstheme="minorHAnsi"/>
          <w:b/>
          <w:noProof/>
          <w:sz w:val="22"/>
          <w:szCs w:val="22"/>
        </w:rPr>
        <w:t>določitev obdobja</w:t>
      </w:r>
      <w:r w:rsidR="00CA41F0">
        <w:rPr>
          <w:rFonts w:asciiTheme="minorHAnsi" w:hAnsiTheme="minorHAnsi" w:cstheme="minorHAnsi"/>
          <w:b/>
          <w:noProof/>
          <w:sz w:val="22"/>
          <w:szCs w:val="22"/>
        </w:rPr>
        <w:t>, v katerem morajo biti dodeljena sredstva porabljena</w:t>
      </w:r>
    </w:p>
    <w:p w:rsidR="0047286F" w:rsidRDefault="0047286F" w:rsidP="00CD7797">
      <w:pPr>
        <w:spacing w:line="276" w:lineRule="auto"/>
        <w:jc w:val="both"/>
        <w:rPr>
          <w:rFonts w:ascii="Calibri" w:hAnsi="Calibri" w:cs="Calibri"/>
          <w:sz w:val="22"/>
          <w:szCs w:val="22"/>
          <w:lang w:eastAsia="sl-SI"/>
        </w:rPr>
      </w:pPr>
    </w:p>
    <w:p w:rsidR="00314842" w:rsidRDefault="0047286F" w:rsidP="00CD7797">
      <w:pPr>
        <w:spacing w:line="276" w:lineRule="auto"/>
        <w:jc w:val="both"/>
        <w:rPr>
          <w:rFonts w:ascii="Calibri" w:hAnsi="Calibri" w:cs="Calibri"/>
          <w:sz w:val="22"/>
          <w:szCs w:val="22"/>
          <w:lang w:eastAsia="sl-SI"/>
        </w:rPr>
      </w:pPr>
      <w:r w:rsidRPr="0047286F">
        <w:rPr>
          <w:rFonts w:ascii="Calibri" w:hAnsi="Calibri" w:cs="Calibri"/>
          <w:sz w:val="22"/>
          <w:szCs w:val="22"/>
          <w:lang w:eastAsia="sl-SI"/>
        </w:rPr>
        <w:t xml:space="preserve">Za </w:t>
      </w:r>
      <w:r w:rsidR="007A3D7C">
        <w:rPr>
          <w:rFonts w:ascii="Calibri" w:hAnsi="Calibri" w:cs="Calibri"/>
          <w:sz w:val="22"/>
          <w:szCs w:val="22"/>
          <w:lang w:eastAsia="sl-SI"/>
        </w:rPr>
        <w:t xml:space="preserve">kulturne </w:t>
      </w:r>
      <w:r w:rsidRPr="0047286F">
        <w:rPr>
          <w:rFonts w:ascii="Calibri" w:hAnsi="Calibri" w:cs="Calibri"/>
          <w:sz w:val="22"/>
          <w:szCs w:val="22"/>
          <w:lang w:eastAsia="sl-SI"/>
        </w:rPr>
        <w:t>programe ljubiteljskih kulturnih društev in zvez kulturnih društev znaša</w:t>
      </w:r>
      <w:r w:rsidR="00AE2A08">
        <w:rPr>
          <w:rFonts w:ascii="Calibri" w:hAnsi="Calibri" w:cs="Calibri"/>
          <w:sz w:val="22"/>
          <w:szCs w:val="22"/>
          <w:lang w:eastAsia="sl-SI"/>
        </w:rPr>
        <w:t xml:space="preserve"> višina razpisanih sredstev </w:t>
      </w:r>
      <w:r w:rsidR="00AE2A08" w:rsidRPr="00063A7F">
        <w:rPr>
          <w:rFonts w:ascii="Calibri" w:hAnsi="Calibri" w:cs="Calibri"/>
          <w:sz w:val="22"/>
          <w:szCs w:val="22"/>
          <w:lang w:eastAsia="sl-SI"/>
        </w:rPr>
        <w:t>59.0</w:t>
      </w:r>
      <w:r w:rsidRPr="00063A7F">
        <w:rPr>
          <w:rFonts w:ascii="Calibri" w:hAnsi="Calibri" w:cs="Calibri"/>
          <w:sz w:val="22"/>
          <w:szCs w:val="22"/>
          <w:lang w:eastAsia="sl-SI"/>
        </w:rPr>
        <w:t>00,00</w:t>
      </w:r>
      <w:r w:rsidRPr="0047286F">
        <w:rPr>
          <w:rFonts w:ascii="Calibri" w:hAnsi="Calibri" w:cs="Calibri"/>
          <w:sz w:val="22"/>
          <w:szCs w:val="22"/>
          <w:lang w:eastAsia="sl-SI"/>
        </w:rPr>
        <w:t xml:space="preserve"> €, od tega</w:t>
      </w:r>
      <w:r w:rsidR="00314842">
        <w:rPr>
          <w:rFonts w:ascii="Calibri" w:hAnsi="Calibri" w:cs="Calibri"/>
          <w:sz w:val="22"/>
          <w:szCs w:val="22"/>
          <w:lang w:eastAsia="sl-SI"/>
        </w:rPr>
        <w:t>:</w:t>
      </w:r>
    </w:p>
    <w:p w:rsidR="00314842" w:rsidRPr="00314842" w:rsidRDefault="00AE2A08" w:rsidP="0031484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F7180">
        <w:rPr>
          <w:rFonts w:ascii="Calibri" w:hAnsi="Calibri" w:cs="Calibri"/>
          <w:sz w:val="22"/>
          <w:szCs w:val="22"/>
          <w:lang w:eastAsia="sl-SI"/>
        </w:rPr>
        <w:t>50.750</w:t>
      </w:r>
      <w:r w:rsidR="00314842" w:rsidRPr="007F7180">
        <w:rPr>
          <w:rFonts w:ascii="Calibri" w:hAnsi="Calibri" w:cs="Calibri"/>
          <w:sz w:val="22"/>
          <w:szCs w:val="22"/>
          <w:lang w:eastAsia="sl-SI"/>
        </w:rPr>
        <w:t>,00</w:t>
      </w:r>
      <w:r w:rsidR="00314842">
        <w:rPr>
          <w:rFonts w:ascii="Calibri" w:hAnsi="Calibri" w:cs="Calibri"/>
          <w:sz w:val="22"/>
          <w:szCs w:val="22"/>
          <w:lang w:eastAsia="sl-SI"/>
        </w:rPr>
        <w:t xml:space="preserve"> €</w:t>
      </w:r>
      <w:r w:rsidR="0047286F" w:rsidRPr="00314842">
        <w:rPr>
          <w:rFonts w:ascii="Calibri" w:hAnsi="Calibri" w:cs="Calibri"/>
          <w:sz w:val="22"/>
          <w:szCs w:val="22"/>
          <w:lang w:eastAsia="sl-SI"/>
        </w:rPr>
        <w:t xml:space="preserve"> 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>za izvedbo celoletnih programov ljub</w:t>
      </w:r>
      <w:r w:rsidR="00314842">
        <w:rPr>
          <w:rFonts w:ascii="Calibri" w:hAnsi="Calibri" w:cs="Calibri"/>
          <w:sz w:val="22"/>
          <w:szCs w:val="22"/>
          <w:lang w:eastAsia="sl-SI"/>
        </w:rPr>
        <w:t>iteljskih kulturnih društev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 xml:space="preserve">, in sicer za: glasbeno dejavnost (pevske in instrumentalne skupine), gledališko in lutkovno dejavnost, folklorno dejavnost (folklorne skupine ter ljudski pevci in godci), plesno dejavnost, likovno in fotografsko </w:t>
      </w:r>
      <w:r w:rsidR="00314842">
        <w:rPr>
          <w:rFonts w:ascii="Calibri" w:hAnsi="Calibri" w:cs="Calibri"/>
          <w:sz w:val="22"/>
          <w:szCs w:val="22"/>
          <w:lang w:eastAsia="sl-SI"/>
        </w:rPr>
        <w:t>dejavnost, razstavno dejavnost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 xml:space="preserve"> </w:t>
      </w:r>
      <w:r w:rsidR="00314842">
        <w:rPr>
          <w:rFonts w:ascii="Calibri" w:hAnsi="Calibri" w:cs="Calibri"/>
          <w:sz w:val="22"/>
          <w:szCs w:val="22"/>
          <w:lang w:eastAsia="sl-SI"/>
        </w:rPr>
        <w:t>(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>razstavišča</w:t>
      </w:r>
      <w:r w:rsidR="00314842">
        <w:rPr>
          <w:rFonts w:ascii="Calibri" w:hAnsi="Calibri" w:cs="Calibri"/>
          <w:sz w:val="22"/>
          <w:szCs w:val="22"/>
          <w:lang w:eastAsia="sl-SI"/>
        </w:rPr>
        <w:t>)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 xml:space="preserve"> in krožke ročnih del</w:t>
      </w:r>
      <w:r w:rsidR="003A2250">
        <w:rPr>
          <w:rFonts w:ascii="Calibri" w:hAnsi="Calibri" w:cs="Calibri"/>
          <w:sz w:val="22"/>
          <w:szCs w:val="22"/>
          <w:lang w:eastAsia="sl-SI"/>
        </w:rPr>
        <w:t xml:space="preserve"> ter</w:t>
      </w:r>
    </w:p>
    <w:p w:rsidR="00CD7797" w:rsidRPr="007A3D7C" w:rsidRDefault="0047286F" w:rsidP="0031484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F19CF">
        <w:rPr>
          <w:rFonts w:ascii="Calibri" w:hAnsi="Calibri" w:cs="Calibri"/>
          <w:sz w:val="22"/>
          <w:szCs w:val="22"/>
          <w:lang w:eastAsia="sl-SI"/>
        </w:rPr>
        <w:lastRenderedPageBreak/>
        <w:t>8.250,00</w:t>
      </w:r>
      <w:r w:rsidRPr="00314842">
        <w:rPr>
          <w:rFonts w:ascii="Calibri" w:hAnsi="Calibri" w:cs="Calibri"/>
          <w:sz w:val="22"/>
          <w:szCs w:val="22"/>
          <w:lang w:eastAsia="sl-SI"/>
        </w:rPr>
        <w:t xml:space="preserve"> € za delovanje zveze kulturnih društev.</w:t>
      </w:r>
    </w:p>
    <w:p w:rsidR="007A3D7C" w:rsidRPr="007A3D7C" w:rsidRDefault="007A3D7C" w:rsidP="007A3D7C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Za kulturne projekte znaša </w:t>
      </w:r>
      <w:r w:rsidRPr="0047286F">
        <w:rPr>
          <w:rFonts w:ascii="Calibri" w:hAnsi="Calibri" w:cs="Calibri"/>
          <w:sz w:val="22"/>
          <w:szCs w:val="22"/>
          <w:lang w:eastAsia="sl-SI"/>
        </w:rPr>
        <w:t xml:space="preserve">višina razpisanih </w:t>
      </w:r>
      <w:r w:rsidRPr="0063548A">
        <w:rPr>
          <w:rFonts w:ascii="Calibri" w:hAnsi="Calibri" w:cs="Calibri"/>
          <w:sz w:val="22"/>
          <w:szCs w:val="22"/>
          <w:lang w:eastAsia="sl-SI"/>
        </w:rPr>
        <w:t xml:space="preserve">sredstev </w:t>
      </w:r>
      <w:r w:rsidR="00AE2A08" w:rsidRPr="0063548A">
        <w:rPr>
          <w:rFonts w:ascii="Calibri" w:hAnsi="Calibri" w:cs="Calibri"/>
          <w:sz w:val="22"/>
          <w:szCs w:val="22"/>
          <w:lang w:eastAsia="sl-SI"/>
        </w:rPr>
        <w:t>12.500</w:t>
      </w:r>
      <w:r w:rsidRPr="0063548A">
        <w:rPr>
          <w:rFonts w:ascii="Calibri" w:hAnsi="Calibri" w:cs="Calibri"/>
          <w:sz w:val="22"/>
          <w:szCs w:val="22"/>
          <w:lang w:eastAsia="sl-SI"/>
        </w:rPr>
        <w:t>,00</w:t>
      </w:r>
      <w:r w:rsidRPr="0047286F">
        <w:rPr>
          <w:rFonts w:ascii="Calibri" w:hAnsi="Calibri" w:cs="Calibri"/>
          <w:sz w:val="22"/>
          <w:szCs w:val="22"/>
          <w:lang w:eastAsia="sl-SI"/>
        </w:rPr>
        <w:t xml:space="preserve"> €</w:t>
      </w:r>
      <w:r>
        <w:rPr>
          <w:rFonts w:ascii="Calibri" w:hAnsi="Calibri" w:cs="Calibri"/>
          <w:sz w:val="22"/>
          <w:szCs w:val="22"/>
          <w:lang w:eastAsia="sl-SI"/>
        </w:rPr>
        <w:t>.</w:t>
      </w:r>
    </w:p>
    <w:p w:rsid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A41F0" w:rsidRDefault="0047286F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B70E1">
        <w:rPr>
          <w:rFonts w:asciiTheme="minorHAnsi" w:hAnsiTheme="minorHAnsi" w:cstheme="minorHAnsi"/>
          <w:noProof/>
          <w:sz w:val="22"/>
          <w:szCs w:val="22"/>
        </w:rPr>
        <w:t>Proračunska sredstva se dodelijo po postopku, ki je določen s Pravilnikom o dodeljevanju sredstev občinskega proračuna za programe in projekte s področja kulturne dejavnost</w:t>
      </w:r>
      <w:r w:rsidR="00516744">
        <w:rPr>
          <w:rFonts w:asciiTheme="minorHAnsi" w:hAnsiTheme="minorHAnsi" w:cstheme="minorHAnsi"/>
          <w:noProof/>
          <w:sz w:val="22"/>
          <w:szCs w:val="22"/>
        </w:rPr>
        <w:t xml:space="preserve">i (Uradni list RS, št. 84/2012) in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516744">
        <w:rPr>
          <w:rFonts w:asciiTheme="minorHAnsi" w:hAnsiTheme="minorHAnsi" w:cstheme="minorHAnsi"/>
          <w:noProof/>
          <w:sz w:val="22"/>
          <w:szCs w:val="22"/>
        </w:rPr>
        <w:t>Merilih</w:t>
      </w:r>
      <w:r w:rsidR="00516744" w:rsidRPr="00906268">
        <w:rPr>
          <w:rFonts w:asciiTheme="minorHAnsi" w:hAnsiTheme="minorHAnsi" w:cstheme="minorHAnsi"/>
          <w:noProof/>
          <w:sz w:val="22"/>
          <w:szCs w:val="22"/>
        </w:rPr>
        <w:t xml:space="preserve"> za vrednotenje </w:t>
      </w:r>
      <w:r w:rsidR="00516744">
        <w:rPr>
          <w:rFonts w:asciiTheme="minorHAnsi" w:hAnsiTheme="minorHAnsi" w:cstheme="minorHAnsi"/>
          <w:noProof/>
          <w:sz w:val="22"/>
          <w:szCs w:val="22"/>
        </w:rPr>
        <w:t xml:space="preserve">programov ljubiteljskih kulturnih društev in kulturnih projektov ter projektov obnove nepremičnih kulturnih spomenikov, ki se financirajo ali sofinancirajo iz proračuna Občine Jesenice, št. </w:t>
      </w:r>
      <w:r w:rsidR="005129A3" w:rsidRPr="004938B4">
        <w:rPr>
          <w:rFonts w:asciiTheme="minorHAnsi" w:hAnsiTheme="minorHAnsi" w:cstheme="minorHAnsi"/>
          <w:noProof/>
          <w:sz w:val="22"/>
          <w:szCs w:val="22"/>
        </w:rPr>
        <w:t>007-1/2024-11 z dne 25. 1. 2024</w:t>
      </w:r>
      <w:r w:rsidR="00516744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CA41F0" w:rsidRDefault="00CA41F0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Default="0047286F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B70E1">
        <w:rPr>
          <w:rFonts w:asciiTheme="minorHAnsi" w:hAnsiTheme="minorHAnsi" w:cstheme="minorHAnsi"/>
          <w:noProof/>
          <w:sz w:val="22"/>
          <w:szCs w:val="22"/>
        </w:rPr>
        <w:t xml:space="preserve">Dodeljena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proračunska </w:t>
      </w:r>
      <w:r w:rsidRPr="003B70E1">
        <w:rPr>
          <w:rFonts w:asciiTheme="minorHAnsi" w:hAnsiTheme="minorHAnsi" w:cstheme="minorHAnsi"/>
          <w:noProof/>
          <w:sz w:val="22"/>
          <w:szCs w:val="22"/>
        </w:rPr>
        <w:t>sredstva mo</w:t>
      </w:r>
      <w:r w:rsidR="00AE2A08">
        <w:rPr>
          <w:rFonts w:asciiTheme="minorHAnsi" w:hAnsiTheme="minorHAnsi" w:cstheme="minorHAnsi"/>
          <w:noProof/>
          <w:sz w:val="22"/>
          <w:szCs w:val="22"/>
        </w:rPr>
        <w:t>rajo biti porabljena v letu 202</w:t>
      </w:r>
      <w:r w:rsidR="003C7E22">
        <w:rPr>
          <w:rFonts w:asciiTheme="minorHAnsi" w:hAnsiTheme="minorHAnsi" w:cstheme="minorHAnsi"/>
          <w:noProof/>
          <w:sz w:val="22"/>
          <w:szCs w:val="22"/>
        </w:rPr>
        <w:t>5</w:t>
      </w:r>
      <w:r w:rsidRPr="003B70E1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47286F" w:rsidRDefault="0047286F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83383E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 xml:space="preserve">Razpisna dokumentacija 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Razpisna dokumentacija vsebuje:</w:t>
      </w:r>
    </w:p>
    <w:p w:rsidR="0047286F" w:rsidRDefault="0047286F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b</w:t>
      </w:r>
      <w:r w:rsidRPr="00B85477">
        <w:rPr>
          <w:rFonts w:asciiTheme="minorHAnsi" w:hAnsiTheme="minorHAnsi" w:cstheme="minorHAnsi"/>
          <w:noProof/>
          <w:sz w:val="22"/>
          <w:szCs w:val="22"/>
        </w:rPr>
        <w:t>esedilo javnega razpisa</w:t>
      </w:r>
      <w:r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47286F" w:rsidRDefault="0047286F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navodila za izpolnjevanje prijavnih obrazcev,</w:t>
      </w:r>
    </w:p>
    <w:p w:rsidR="0047286F" w:rsidRDefault="0047286F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merila za vrednotenje programov ljubiteljskih kulturnih društev in kulturnih projektov ter projektov obnove nepremičnih kulturnih spomenikov,</w:t>
      </w:r>
    </w:p>
    <w:p w:rsidR="0047286F" w:rsidRDefault="00A6565B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prijavne obrazce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za</w:t>
      </w:r>
      <w:r w:rsidR="00AE2A08">
        <w:rPr>
          <w:rFonts w:asciiTheme="minorHAnsi" w:hAnsiTheme="minorHAnsi" w:cstheme="minorHAnsi"/>
          <w:noProof/>
          <w:sz w:val="22"/>
          <w:szCs w:val="22"/>
        </w:rPr>
        <w:t xml:space="preserve"> kulturne programe</w:t>
      </w:r>
      <w:r w:rsidR="0047286F"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47286F" w:rsidRPr="00AE2A08" w:rsidRDefault="00A6565B" w:rsidP="00AE2A08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prijavne obrazce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za</w:t>
      </w:r>
      <w:r w:rsidR="00AE2A08">
        <w:rPr>
          <w:rFonts w:asciiTheme="minorHAnsi" w:hAnsiTheme="minorHAnsi" w:cstheme="minorHAnsi"/>
          <w:noProof/>
          <w:sz w:val="22"/>
          <w:szCs w:val="22"/>
        </w:rPr>
        <w:t xml:space="preserve"> kulturne projekte</w:t>
      </w:r>
      <w:r w:rsidR="0047286F"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47286F" w:rsidRDefault="00A6565B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obrazce</w:t>
      </w:r>
      <w:r w:rsidR="0047286F">
        <w:rPr>
          <w:rFonts w:asciiTheme="minorHAnsi" w:hAnsiTheme="minorHAnsi" w:cstheme="minorHAnsi"/>
          <w:noProof/>
          <w:sz w:val="22"/>
          <w:szCs w:val="22"/>
        </w:rPr>
        <w:t xml:space="preserve"> za prijavno kuverto in</w:t>
      </w:r>
    </w:p>
    <w:p w:rsidR="0047286F" w:rsidRPr="00B85477" w:rsidRDefault="00A6565B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osnutke</w:t>
      </w:r>
      <w:r w:rsidR="0047286F">
        <w:rPr>
          <w:rFonts w:asciiTheme="minorHAnsi" w:hAnsiTheme="minorHAnsi" w:cstheme="minorHAnsi"/>
          <w:noProof/>
          <w:sz w:val="22"/>
          <w:szCs w:val="22"/>
        </w:rPr>
        <w:t xml:space="preserve"> pogodb.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Vlagatelj mora ob </w:t>
      </w:r>
      <w:r>
        <w:rPr>
          <w:rFonts w:asciiTheme="minorHAnsi" w:hAnsiTheme="minorHAnsi" w:cstheme="minorHAnsi"/>
          <w:noProof/>
          <w:sz w:val="22"/>
          <w:szCs w:val="22"/>
        </w:rPr>
        <w:t>prijavi posameznega projekta oziroma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programa na javni razpis predložiti naslednjo dokumentacijo:</w:t>
      </w:r>
    </w:p>
    <w:p w:rsidR="0047286F" w:rsidRPr="0083383E" w:rsidRDefault="0047286F" w:rsidP="0047286F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83383E">
        <w:rPr>
          <w:rFonts w:asciiTheme="minorHAnsi" w:hAnsiTheme="minorHAnsi" w:cstheme="minorHAnsi"/>
          <w:noProof/>
          <w:sz w:val="22"/>
          <w:szCs w:val="22"/>
        </w:rPr>
        <w:t>v celoti izpolnjen prijavni obrazec z vsemi  podpisanimi in žigosanimi izjavami in</w:t>
      </w:r>
    </w:p>
    <w:p w:rsidR="0047286F" w:rsidRPr="00A93B26" w:rsidRDefault="0047286F" w:rsidP="0047286F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83383E">
        <w:rPr>
          <w:rFonts w:asciiTheme="minorHAnsi" w:hAnsiTheme="minorHAnsi" w:cstheme="minorHAnsi"/>
          <w:noProof/>
          <w:sz w:val="22"/>
          <w:szCs w:val="22"/>
        </w:rPr>
        <w:t xml:space="preserve">obvezne priloge in dokazila, ki so navedeni v prijavnem obrazcu. 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B91F8E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B91F8E">
        <w:rPr>
          <w:rFonts w:asciiTheme="minorHAnsi" w:hAnsiTheme="minorHAnsi" w:cstheme="minorHAnsi"/>
          <w:b/>
          <w:noProof/>
          <w:sz w:val="22"/>
          <w:szCs w:val="22"/>
        </w:rPr>
        <w:t>Oblika, rok in način oddaje prijav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93B26">
        <w:rPr>
          <w:rFonts w:asciiTheme="minorHAnsi" w:hAnsiTheme="minorHAnsi" w:cstheme="minorHAnsi"/>
          <w:noProof/>
          <w:sz w:val="22"/>
          <w:szCs w:val="22"/>
        </w:rPr>
        <w:t>Prijava na javni razpis mora biti podana izključ</w:t>
      </w:r>
      <w:r>
        <w:rPr>
          <w:rFonts w:asciiTheme="minorHAnsi" w:hAnsiTheme="minorHAnsi" w:cstheme="minorHAnsi"/>
          <w:noProof/>
          <w:sz w:val="22"/>
          <w:szCs w:val="22"/>
        </w:rPr>
        <w:t>no na prijavnih obrazcih, ki so</w:t>
      </w:r>
      <w:r w:rsidRPr="00A93B26">
        <w:rPr>
          <w:rFonts w:asciiTheme="minorHAnsi" w:hAnsiTheme="minorHAnsi" w:cstheme="minorHAnsi"/>
          <w:noProof/>
          <w:sz w:val="22"/>
          <w:szCs w:val="22"/>
        </w:rPr>
        <w:t xml:space="preserve"> sestavni del razpisne dokumentacije. Vloga, ki ni vložena na predpisanih prijavnih obrazcih, se šteje kot neustrezna in bo s sklepom zavržena.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3A2250" w:rsidRPr="00906268" w:rsidRDefault="0047286F" w:rsidP="003A2250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Vlagatelji morajo prijave (vloge) poslati po pošti kot priporočeno pošiljko na naslov: Občina Jesenice, Cesta železarjev 6, 4270 Jesenice, oz. jih lahko oddajo v sprejemni pisarni Občine Jesenice (pritličje) najkasneje </w:t>
      </w:r>
      <w:r w:rsidRPr="009663D2">
        <w:rPr>
          <w:rFonts w:asciiTheme="minorHAnsi" w:hAnsiTheme="minorHAnsi" w:cstheme="minorHAnsi"/>
          <w:b/>
          <w:noProof/>
          <w:sz w:val="22"/>
          <w:szCs w:val="22"/>
        </w:rPr>
        <w:t xml:space="preserve">do </w:t>
      </w:r>
      <w:r w:rsidR="00AE2A08" w:rsidRPr="009663D2">
        <w:rPr>
          <w:rFonts w:asciiTheme="minorHAnsi" w:hAnsiTheme="minorHAnsi" w:cstheme="minorHAnsi"/>
          <w:b/>
          <w:noProof/>
          <w:sz w:val="22"/>
          <w:szCs w:val="22"/>
        </w:rPr>
        <w:t xml:space="preserve">ponedeljka, </w:t>
      </w:r>
      <w:r w:rsidR="00535552" w:rsidRPr="009663D2">
        <w:rPr>
          <w:rFonts w:asciiTheme="minorHAnsi" w:hAnsiTheme="minorHAnsi" w:cstheme="minorHAnsi"/>
          <w:b/>
          <w:noProof/>
          <w:sz w:val="22"/>
          <w:szCs w:val="22"/>
        </w:rPr>
        <w:t>7</w:t>
      </w:r>
      <w:r w:rsidR="00AE2A08" w:rsidRPr="009663D2">
        <w:rPr>
          <w:rFonts w:asciiTheme="minorHAnsi" w:hAnsiTheme="minorHAnsi" w:cstheme="minorHAnsi"/>
          <w:b/>
          <w:noProof/>
          <w:sz w:val="22"/>
          <w:szCs w:val="22"/>
        </w:rPr>
        <w:t xml:space="preserve">. </w:t>
      </w:r>
      <w:r w:rsidR="00535552" w:rsidRPr="009663D2">
        <w:rPr>
          <w:rFonts w:asciiTheme="minorHAnsi" w:hAnsiTheme="minorHAnsi" w:cstheme="minorHAnsi"/>
          <w:b/>
          <w:noProof/>
          <w:sz w:val="22"/>
          <w:szCs w:val="22"/>
        </w:rPr>
        <w:t>4</w:t>
      </w:r>
      <w:r w:rsidR="00AE2A08" w:rsidRPr="009663D2">
        <w:rPr>
          <w:rFonts w:asciiTheme="minorHAnsi" w:hAnsiTheme="minorHAnsi" w:cstheme="minorHAnsi"/>
          <w:b/>
          <w:noProof/>
          <w:sz w:val="22"/>
          <w:szCs w:val="22"/>
        </w:rPr>
        <w:t>. 202</w:t>
      </w:r>
      <w:r w:rsidR="003C7E22" w:rsidRPr="009663D2">
        <w:rPr>
          <w:rFonts w:asciiTheme="minorHAnsi" w:hAnsiTheme="minorHAnsi" w:cstheme="minorHAnsi"/>
          <w:b/>
          <w:noProof/>
          <w:sz w:val="22"/>
          <w:szCs w:val="22"/>
        </w:rPr>
        <w:t>5</w:t>
      </w:r>
      <w:r w:rsidRPr="009663D2">
        <w:rPr>
          <w:rFonts w:asciiTheme="minorHAnsi" w:hAnsiTheme="minorHAnsi" w:cstheme="minorHAnsi"/>
          <w:noProof/>
          <w:sz w:val="22"/>
          <w:szCs w:val="22"/>
        </w:rPr>
        <w:t>.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3A2250" w:rsidRPr="00906268">
        <w:rPr>
          <w:rFonts w:asciiTheme="minorHAnsi" w:hAnsiTheme="minorHAnsi" w:cstheme="minorHAnsi"/>
          <w:noProof/>
          <w:sz w:val="22"/>
          <w:szCs w:val="22"/>
        </w:rPr>
        <w:t>Šteje se, da je prijava (vloga) prispela pravočasno, če je bila zadnji dan roka za oddajo prijav oddana na pošti s priporočeno pošiljko ali oddana v sprejemni pisarni Ob</w:t>
      </w:r>
      <w:r w:rsidR="003A2250">
        <w:rPr>
          <w:rFonts w:asciiTheme="minorHAnsi" w:hAnsiTheme="minorHAnsi" w:cstheme="minorHAnsi"/>
          <w:noProof/>
          <w:sz w:val="22"/>
          <w:szCs w:val="22"/>
        </w:rPr>
        <w:t xml:space="preserve">čine Jesenice (pritličje) </w:t>
      </w:r>
      <w:r w:rsidR="003A2250" w:rsidRPr="009663D2">
        <w:rPr>
          <w:rFonts w:asciiTheme="minorHAnsi" w:hAnsiTheme="minorHAnsi" w:cstheme="minorHAnsi"/>
          <w:noProof/>
          <w:sz w:val="22"/>
          <w:szCs w:val="22"/>
        </w:rPr>
        <w:t xml:space="preserve">do </w:t>
      </w:r>
      <w:r w:rsidR="003A2250" w:rsidRPr="009663D2">
        <w:rPr>
          <w:rFonts w:asciiTheme="minorHAnsi" w:hAnsiTheme="minorHAnsi" w:cstheme="minorHAnsi"/>
          <w:b/>
          <w:noProof/>
          <w:sz w:val="22"/>
          <w:szCs w:val="22"/>
        </w:rPr>
        <w:t>1</w:t>
      </w:r>
      <w:r w:rsidR="00535552" w:rsidRPr="009663D2">
        <w:rPr>
          <w:rFonts w:asciiTheme="minorHAnsi" w:hAnsiTheme="minorHAnsi" w:cstheme="minorHAnsi"/>
          <w:b/>
          <w:noProof/>
          <w:sz w:val="22"/>
          <w:szCs w:val="22"/>
        </w:rPr>
        <w:t>5</w:t>
      </w:r>
      <w:r w:rsidR="003A2250" w:rsidRPr="009663D2">
        <w:rPr>
          <w:rFonts w:asciiTheme="minorHAnsi" w:hAnsiTheme="minorHAnsi" w:cstheme="minorHAnsi"/>
          <w:b/>
          <w:noProof/>
          <w:sz w:val="22"/>
          <w:szCs w:val="22"/>
        </w:rPr>
        <w:t>.</w:t>
      </w:r>
      <w:r w:rsidR="00535552" w:rsidRPr="009663D2">
        <w:rPr>
          <w:rFonts w:asciiTheme="minorHAnsi" w:hAnsiTheme="minorHAnsi" w:cstheme="minorHAnsi"/>
          <w:b/>
          <w:noProof/>
          <w:sz w:val="22"/>
          <w:szCs w:val="22"/>
        </w:rPr>
        <w:t>0</w:t>
      </w:r>
      <w:r w:rsidR="003A2250" w:rsidRPr="009663D2">
        <w:rPr>
          <w:rFonts w:asciiTheme="minorHAnsi" w:hAnsiTheme="minorHAnsi" w:cstheme="minorHAnsi"/>
          <w:b/>
          <w:noProof/>
          <w:sz w:val="22"/>
          <w:szCs w:val="22"/>
        </w:rPr>
        <w:t>0 ure</w:t>
      </w:r>
      <w:r w:rsidR="003A2250" w:rsidRPr="009663D2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Prijava (vloga) mora biti oddana v zaprti ovojnici na kateri mora biti za:</w:t>
      </w:r>
    </w:p>
    <w:p w:rsidR="0047286F" w:rsidRPr="00B91F8E" w:rsidRDefault="00AE2A08" w:rsidP="0047286F">
      <w:pPr>
        <w:pStyle w:val="Odstavekseznama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kulturne programe</w:t>
      </w:r>
      <w:r w:rsidR="0047286F" w:rsidRPr="00B91F8E">
        <w:rPr>
          <w:rFonts w:asciiTheme="minorHAnsi" w:hAnsiTheme="minorHAnsi" w:cstheme="minorHAnsi"/>
          <w:noProof/>
          <w:sz w:val="22"/>
          <w:szCs w:val="22"/>
        </w:rPr>
        <w:t xml:space="preserve"> navedeno naslednje besedilo: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"Javni razpis za dode</w:t>
      </w:r>
      <w:r w:rsidR="003A2250">
        <w:rPr>
          <w:rFonts w:asciiTheme="minorHAnsi" w:hAnsiTheme="minorHAnsi" w:cstheme="minorHAnsi"/>
          <w:noProof/>
          <w:sz w:val="22"/>
          <w:szCs w:val="22"/>
        </w:rPr>
        <w:t>litev sredstev za PROGRAME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s področja</w:t>
      </w:r>
      <w:r w:rsidR="003C7E22">
        <w:rPr>
          <w:rFonts w:asciiTheme="minorHAnsi" w:hAnsiTheme="minorHAnsi" w:cstheme="minorHAnsi"/>
          <w:noProof/>
          <w:sz w:val="22"/>
          <w:szCs w:val="22"/>
        </w:rPr>
        <w:t xml:space="preserve"> kulturne dejavnosti v letu 2025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– sklic </w:t>
      </w:r>
      <w:r w:rsidR="00AC0E58" w:rsidRPr="00063A7F">
        <w:rPr>
          <w:rFonts w:asciiTheme="minorHAnsi" w:hAnsiTheme="minorHAnsi" w:cstheme="minorHAnsi"/>
          <w:noProof/>
          <w:sz w:val="22"/>
          <w:szCs w:val="22"/>
        </w:rPr>
        <w:t>410-</w:t>
      </w:r>
      <w:r w:rsidR="00063A7F" w:rsidRPr="00063A7F">
        <w:rPr>
          <w:rFonts w:asciiTheme="minorHAnsi" w:hAnsiTheme="minorHAnsi" w:cstheme="minorHAnsi"/>
          <w:noProof/>
          <w:sz w:val="22"/>
          <w:szCs w:val="22"/>
        </w:rPr>
        <w:t>7</w:t>
      </w:r>
      <w:r w:rsidR="00AC0E58" w:rsidRPr="00063A7F">
        <w:rPr>
          <w:rFonts w:asciiTheme="minorHAnsi" w:hAnsiTheme="minorHAnsi" w:cstheme="minorHAnsi"/>
          <w:noProof/>
          <w:sz w:val="22"/>
          <w:szCs w:val="22"/>
        </w:rPr>
        <w:t>/202</w:t>
      </w:r>
      <w:r w:rsidR="00063A7F" w:rsidRPr="00063A7F">
        <w:rPr>
          <w:rFonts w:asciiTheme="minorHAnsi" w:hAnsiTheme="minorHAnsi" w:cstheme="minorHAnsi"/>
          <w:noProof/>
          <w:sz w:val="22"/>
          <w:szCs w:val="22"/>
        </w:rPr>
        <w:t>5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 – ne odpiraj!". 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Na ovojnici mora biti naveden tudi naziv in naslov vlagatelja.</w:t>
      </w:r>
    </w:p>
    <w:p w:rsidR="0047286F" w:rsidRPr="003A2250" w:rsidRDefault="00AC0E58" w:rsidP="0047286F">
      <w:pPr>
        <w:pStyle w:val="Odstavekseznama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w:t>kulturne projekte</w:t>
      </w:r>
      <w:r w:rsidR="0047286F" w:rsidRPr="003A2250">
        <w:rPr>
          <w:rFonts w:asciiTheme="minorHAnsi" w:hAnsiTheme="minorHAnsi" w:cstheme="minorHAnsi"/>
          <w:noProof/>
          <w:sz w:val="22"/>
          <w:szCs w:val="22"/>
        </w:rPr>
        <w:t xml:space="preserve"> navedeno naslednje besedilo: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"Javni razpis za dodel</w:t>
      </w:r>
      <w:r w:rsidR="003A2250">
        <w:rPr>
          <w:rFonts w:asciiTheme="minorHAnsi" w:hAnsiTheme="minorHAnsi" w:cstheme="minorHAnsi"/>
          <w:noProof/>
          <w:sz w:val="22"/>
          <w:szCs w:val="22"/>
        </w:rPr>
        <w:t>itev sredstev za PROJEKTE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s področja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kulturne dejavnosti v letu 202</w:t>
      </w:r>
      <w:r w:rsidR="003C7E22">
        <w:rPr>
          <w:rFonts w:asciiTheme="minorHAnsi" w:hAnsiTheme="minorHAnsi" w:cstheme="minorHAnsi"/>
          <w:noProof/>
          <w:sz w:val="22"/>
          <w:szCs w:val="22"/>
        </w:rPr>
        <w:t>5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– sklic </w:t>
      </w:r>
      <w:r w:rsidR="008C3249" w:rsidRPr="00063A7F">
        <w:rPr>
          <w:rFonts w:asciiTheme="minorHAnsi" w:hAnsiTheme="minorHAnsi" w:cstheme="minorHAnsi"/>
          <w:noProof/>
          <w:sz w:val="22"/>
          <w:szCs w:val="22"/>
        </w:rPr>
        <w:t>410-7/2025</w:t>
      </w:r>
      <w:r w:rsidR="008C3249" w:rsidRPr="003A225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– ne odpiraj!". 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Na ovojnici mora biti naveden tudi naziv in naslov vlagatelja.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83383E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 xml:space="preserve">Dostop do razpisne dokumentacije in posredovanje informacij 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Razpisna dokumentacija je na voljo na spletni strani Občine Jesenice na naslovu: www.jesenice.si, pod rubriko »Javna naročila in razpisi«.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Zainteresirani lahko dvignejo razpisno dokumentacijo v času trajanja javnega razpisa </w:t>
      </w:r>
      <w:r w:rsidR="00516744">
        <w:rPr>
          <w:rFonts w:asciiTheme="minorHAnsi" w:hAnsiTheme="minorHAnsi" w:cstheme="minorHAnsi"/>
          <w:noProof/>
          <w:sz w:val="22"/>
          <w:szCs w:val="22"/>
        </w:rPr>
        <w:t xml:space="preserve">tudi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v sprejemni pisarni Občine Jesenice, in sicer 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vsak delovni dan </w:t>
      </w:r>
      <w:r w:rsidR="003A2250" w:rsidRPr="003A2250">
        <w:rPr>
          <w:rFonts w:asciiTheme="minorHAnsi" w:hAnsiTheme="minorHAnsi" w:cstheme="minorHAnsi"/>
          <w:noProof/>
          <w:sz w:val="22"/>
          <w:szCs w:val="22"/>
        </w:rPr>
        <w:t>v času uradnih ur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.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Dodatne informacije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lahko vlagatelji dobijo na telefonski številki 04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58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69 310</w:t>
      </w:r>
      <w:r w:rsidR="003C7E22">
        <w:rPr>
          <w:rFonts w:asciiTheme="minorHAnsi" w:hAnsiTheme="minorHAnsi" w:cstheme="minorHAnsi"/>
          <w:noProof/>
          <w:sz w:val="22"/>
          <w:szCs w:val="22"/>
        </w:rPr>
        <w:t xml:space="preserve"> (Mateja Drobič</w:t>
      </w:r>
      <w:r>
        <w:rPr>
          <w:rFonts w:asciiTheme="minorHAnsi" w:hAnsiTheme="minorHAnsi" w:cstheme="minorHAnsi"/>
          <w:noProof/>
          <w:sz w:val="22"/>
          <w:szCs w:val="22"/>
        </w:rPr>
        <w:t>)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ali e-naslovu </w:t>
      </w:r>
      <w:r w:rsidR="003C7E22">
        <w:rPr>
          <w:rFonts w:asciiTheme="minorHAnsi" w:hAnsiTheme="minorHAnsi" w:cstheme="minorHAnsi"/>
          <w:noProof/>
          <w:sz w:val="22"/>
          <w:szCs w:val="22"/>
        </w:rPr>
        <w:t>mateja</w:t>
      </w:r>
      <w:r w:rsidR="00AC0E58">
        <w:rPr>
          <w:rFonts w:asciiTheme="minorHAnsi" w:hAnsiTheme="minorHAnsi" w:cstheme="minorHAnsi"/>
          <w:noProof/>
          <w:sz w:val="22"/>
          <w:szCs w:val="22"/>
        </w:rPr>
        <w:t>.</w:t>
      </w:r>
      <w:r w:rsidR="003C7E22">
        <w:rPr>
          <w:rFonts w:asciiTheme="minorHAnsi" w:hAnsiTheme="minorHAnsi" w:cstheme="minorHAnsi"/>
          <w:noProof/>
          <w:sz w:val="22"/>
          <w:szCs w:val="22"/>
        </w:rPr>
        <w:t>drobic</w:t>
      </w:r>
      <w:r w:rsidR="00AC0E58">
        <w:rPr>
          <w:rFonts w:asciiTheme="minorHAnsi" w:hAnsiTheme="minorHAnsi" w:cstheme="minorHAnsi"/>
          <w:noProof/>
          <w:sz w:val="22"/>
          <w:szCs w:val="22"/>
        </w:rPr>
        <w:t>@jesenice.si.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3B70E1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>Datum obravnavanja vlog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0C13CE">
        <w:rPr>
          <w:rFonts w:asciiTheme="minorHAnsi" w:hAnsiTheme="minorHAnsi" w:cstheme="minorHAnsi"/>
          <w:noProof/>
          <w:sz w:val="22"/>
          <w:szCs w:val="22"/>
        </w:rPr>
        <w:t xml:space="preserve">Komisija za odpiranje vlog bo v skladu z določbo 2. odstavka 117. člena Zakona o uresničevanju javnega interesa za kulturo </w:t>
      </w:r>
      <w:r w:rsidRPr="008C3249">
        <w:rPr>
          <w:rFonts w:asciiTheme="minorHAnsi" w:hAnsiTheme="minorHAnsi" w:cstheme="minorHAnsi"/>
          <w:noProof/>
          <w:sz w:val="22"/>
          <w:szCs w:val="22"/>
        </w:rPr>
        <w:t>(Uradni list RS, št. 77/07 s sprem.)</w:t>
      </w:r>
      <w:r w:rsidRPr="000C13CE">
        <w:rPr>
          <w:rFonts w:asciiTheme="minorHAnsi" w:hAnsiTheme="minorHAnsi" w:cstheme="minorHAnsi"/>
          <w:noProof/>
          <w:sz w:val="22"/>
          <w:szCs w:val="22"/>
        </w:rPr>
        <w:t xml:space="preserve"> začela z odpiranjem pravočasno prispelih vlog v sejni sobi Ob</w:t>
      </w:r>
      <w:r>
        <w:rPr>
          <w:rFonts w:asciiTheme="minorHAnsi" w:hAnsiTheme="minorHAnsi" w:cstheme="minorHAnsi"/>
          <w:noProof/>
          <w:sz w:val="22"/>
          <w:szCs w:val="22"/>
        </w:rPr>
        <w:t xml:space="preserve">čine Jesenice 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dne </w:t>
      </w:r>
      <w:r w:rsidR="00535552" w:rsidRPr="00DF4A43">
        <w:rPr>
          <w:rFonts w:asciiTheme="minorHAnsi" w:hAnsiTheme="minorHAnsi" w:cstheme="minorHAnsi"/>
          <w:noProof/>
          <w:sz w:val="22"/>
          <w:szCs w:val="22"/>
        </w:rPr>
        <w:t>8</w:t>
      </w:r>
      <w:r w:rsidR="00AC0E58" w:rsidRPr="00DF4A43">
        <w:rPr>
          <w:rFonts w:asciiTheme="minorHAnsi" w:hAnsiTheme="minorHAnsi" w:cstheme="minorHAnsi"/>
          <w:noProof/>
          <w:sz w:val="22"/>
          <w:szCs w:val="22"/>
        </w:rPr>
        <w:t xml:space="preserve">. </w:t>
      </w:r>
      <w:r w:rsidR="00535552" w:rsidRPr="00DF4A43">
        <w:rPr>
          <w:rFonts w:asciiTheme="minorHAnsi" w:hAnsiTheme="minorHAnsi" w:cstheme="minorHAnsi"/>
          <w:noProof/>
          <w:sz w:val="22"/>
          <w:szCs w:val="22"/>
        </w:rPr>
        <w:t>4</w:t>
      </w:r>
      <w:r w:rsidR="00AC0E58" w:rsidRPr="00DF4A43">
        <w:rPr>
          <w:rFonts w:asciiTheme="minorHAnsi" w:hAnsiTheme="minorHAnsi" w:cstheme="minorHAnsi"/>
          <w:noProof/>
          <w:sz w:val="22"/>
          <w:szCs w:val="22"/>
        </w:rPr>
        <w:t>. 202</w:t>
      </w:r>
      <w:r w:rsidR="003C7E22" w:rsidRPr="00DF4A43">
        <w:rPr>
          <w:rFonts w:asciiTheme="minorHAnsi" w:hAnsiTheme="minorHAnsi" w:cstheme="minorHAnsi"/>
          <w:noProof/>
          <w:sz w:val="22"/>
          <w:szCs w:val="22"/>
        </w:rPr>
        <w:t>5</w:t>
      </w:r>
      <w:r w:rsidRPr="00DF4A43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8F1277" w:rsidRPr="00DF4A43">
        <w:rPr>
          <w:rFonts w:asciiTheme="minorHAnsi" w:hAnsiTheme="minorHAnsi" w:cstheme="minorHAnsi"/>
          <w:noProof/>
          <w:sz w:val="22"/>
          <w:szCs w:val="22"/>
        </w:rPr>
        <w:t>ob 9</w:t>
      </w:r>
      <w:r w:rsidRPr="00DF4A43">
        <w:rPr>
          <w:rFonts w:asciiTheme="minorHAnsi" w:hAnsiTheme="minorHAnsi" w:cstheme="minorHAnsi"/>
          <w:noProof/>
          <w:sz w:val="22"/>
          <w:szCs w:val="22"/>
        </w:rPr>
        <w:t>. uri in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383DD8">
        <w:rPr>
          <w:rFonts w:asciiTheme="minorHAnsi" w:hAnsiTheme="minorHAnsi" w:cstheme="minorHAnsi"/>
          <w:noProof/>
          <w:sz w:val="22"/>
          <w:szCs w:val="22"/>
        </w:rPr>
        <w:t xml:space="preserve">ugotovila, </w:t>
      </w:r>
      <w:r w:rsidRPr="00383DD8">
        <w:rPr>
          <w:rFonts w:asciiTheme="minorHAnsi" w:hAnsiTheme="minorHAnsi" w:cstheme="minorHAnsi"/>
          <w:noProof/>
          <w:sz w:val="22"/>
          <w:szCs w:val="22"/>
          <w:lang w:val="x-none"/>
        </w:rPr>
        <w:t>ali je</w:t>
      </w:r>
      <w:r w:rsidR="00AC0E58" w:rsidRPr="00383DD8">
        <w:rPr>
          <w:rFonts w:asciiTheme="minorHAnsi" w:hAnsiTheme="minorHAnsi" w:cstheme="minorHAnsi"/>
          <w:noProof/>
          <w:sz w:val="22"/>
          <w:szCs w:val="22"/>
        </w:rPr>
        <w:t xml:space="preserve"> vloga</w:t>
      </w:r>
      <w:r w:rsidRPr="00383DD8">
        <w:rPr>
          <w:rFonts w:asciiTheme="minorHAnsi" w:hAnsiTheme="minorHAnsi" w:cstheme="minorHAnsi"/>
          <w:noProof/>
          <w:sz w:val="22"/>
          <w:szCs w:val="22"/>
          <w:lang w:val="x-none"/>
        </w:rPr>
        <w:t xml:space="preserve"> pravočasna, ali jo je podala oseba, ki izpolnjuje v javnem razpisu določene pogoje (upravičena oseba) in ali je popolna glede na besedilo javnega razpisa</w:t>
      </w:r>
      <w:r w:rsidRPr="00383DD8">
        <w:rPr>
          <w:rFonts w:asciiTheme="minorHAnsi" w:hAnsiTheme="minorHAnsi" w:cstheme="minorHAnsi"/>
          <w:noProof/>
          <w:sz w:val="22"/>
          <w:szCs w:val="22"/>
        </w:rPr>
        <w:t xml:space="preserve">. Vloge, ki bodo prispele po preteku razpisnega </w:t>
      </w:r>
      <w:r w:rsidRPr="000C13CE">
        <w:rPr>
          <w:rFonts w:asciiTheme="minorHAnsi" w:hAnsiTheme="minorHAnsi" w:cstheme="minorHAnsi"/>
          <w:noProof/>
          <w:sz w:val="22"/>
          <w:szCs w:val="22"/>
        </w:rPr>
        <w:t>roka, bodo s sklepom zavržene.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8F1277" w:rsidRPr="0083383E" w:rsidRDefault="008F1277" w:rsidP="008F1277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>Rok, v katerem bodo vlagatelji obveščeni o izidu javnega razpisa</w:t>
      </w:r>
    </w:p>
    <w:p w:rsidR="008F1277" w:rsidRDefault="008F1277" w:rsidP="008F127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8F1277" w:rsidRDefault="008F1277" w:rsidP="0051674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Vsi vlagatelji bodo v roku 30 dni po sprejeti odločitvi obveščeni o izidu javnega razpisa. Na podlagi končnega predloga strokovne komisije direktor občinske uprave oz. od njega pooblaščen organ izda o vseh ustreznih vlogah upravni akt, s katerim odloči o odobritvi ter deležu sofinanciranja ali o zavrnitvi sofinanciranja posameznega programa oziroma projekta. Z izbranimi izvajalci bo župan sklenil pogodbo o sofinanciranju.</w:t>
      </w:r>
    </w:p>
    <w:p w:rsidR="00220C4E" w:rsidRPr="00414602" w:rsidRDefault="00220C4E" w:rsidP="0051674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414602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414602" w:rsidRDefault="008E6D0A" w:rsidP="008F1277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D22FE0" w:rsidRPr="008F1277" w:rsidRDefault="00555AEC" w:rsidP="0016714A">
            <w:pPr>
              <w:pStyle w:val="Napis"/>
              <w:rPr>
                <w:rStyle w:val="Krepko"/>
                <w:rFonts w:cs="Arial"/>
                <w:noProof w:val="0"/>
                <w:color w:val="auto"/>
                <w:szCs w:val="20"/>
                <w:lang w:eastAsia="zh-CN"/>
              </w:rPr>
            </w:pPr>
            <w:r>
              <w:rPr>
                <w:rFonts w:cstheme="minorHAnsi"/>
                <w:noProof/>
                <w:color w:val="000000"/>
                <w:szCs w:val="22"/>
                <w:lang w:eastAsia="sl-SI"/>
              </w:rPr>
              <w:t>M</w:t>
            </w:r>
            <w:r w:rsidR="008F1277" w:rsidRPr="008F1277">
              <w:rPr>
                <w:rFonts w:cstheme="minorHAnsi"/>
                <w:noProof/>
                <w:color w:val="000000"/>
                <w:szCs w:val="22"/>
                <w:lang w:eastAsia="sl-SI"/>
              </w:rPr>
              <w:t>ag. Peter Bohinec</w:t>
            </w:r>
          </w:p>
          <w:p w:rsidR="008E6D0A" w:rsidRPr="00AC25D8" w:rsidRDefault="008F1277" w:rsidP="0016714A">
            <w:pPr>
              <w:pStyle w:val="Napis"/>
              <w:rPr>
                <w:noProof/>
                <w:lang w:eastAsia="sl-SI"/>
              </w:rPr>
            </w:pPr>
            <w:r w:rsidRPr="008F1277">
              <w:t>ŽUPAN</w:t>
            </w:r>
          </w:p>
        </w:tc>
      </w:tr>
    </w:tbl>
    <w:p w:rsidR="00DB1C69" w:rsidRDefault="00DB1C69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DB1C69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887" w:rsidRDefault="00D82887">
      <w:r>
        <w:separator/>
      </w:r>
    </w:p>
  </w:endnote>
  <w:endnote w:type="continuationSeparator" w:id="0">
    <w:p w:rsidR="00D82887" w:rsidRDefault="00D8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DF4A43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DF4A43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9663D2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9663D2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887" w:rsidRDefault="00D82887">
      <w:r>
        <w:separator/>
      </w:r>
    </w:p>
  </w:footnote>
  <w:footnote w:type="continuationSeparator" w:id="0">
    <w:p w:rsidR="00D82887" w:rsidRDefault="00D82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F31428" w:rsidRPr="00373CF4" w:rsidTr="00716AD2">
      <w:trPr>
        <w:trHeight w:val="1135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bookmarkStart w:id="1" w:name="_Hlk86998582"/>
          <w:bookmarkStart w:id="2" w:name="_Hlk86998583"/>
          <w:bookmarkStart w:id="3" w:name="_Hlk86998586"/>
          <w:bookmarkStart w:id="4" w:name="_Hlk86998587"/>
          <w:bookmarkStart w:id="5" w:name="_Hlk86998654"/>
          <w:bookmarkStart w:id="6" w:name="_Hlk86998655"/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0A0EF7" w:rsidRPr="00FA7779" w:rsidRDefault="00BE5AF6" w:rsidP="000A0EF7">
          <w:pPr>
            <w:pStyle w:val="Naslov1"/>
            <w:ind w:left="0" w:firstLine="0"/>
            <w:rPr>
              <w:rStyle w:val="NaslovZnak"/>
            </w:rPr>
          </w:pPr>
          <w:r>
            <w:rPr>
              <w:rStyle w:val="glavaoddelekZnak"/>
            </w:rPr>
            <w:t xml:space="preserve">KABINET ŽUPANA </w:t>
          </w:r>
        </w:p>
        <w:p w:rsidR="0016714A" w:rsidRDefault="0016714A" w:rsidP="000A0EF7">
          <w:pPr>
            <w:pStyle w:val="glavanaslov"/>
            <w:spacing w:before="60"/>
          </w:pPr>
          <w:r>
            <w:t xml:space="preserve">Cesta železarjev 6, 4270 Jesenice </w:t>
          </w:r>
        </w:p>
        <w:p w:rsidR="0016714A" w:rsidRDefault="0016714A" w:rsidP="0016714A">
          <w:pPr>
            <w:pStyle w:val="glavanaslov"/>
          </w:pPr>
          <w:r>
            <w:t xml:space="preserve">T: 04 58 69 </w:t>
          </w:r>
          <w:r w:rsidR="00262C0A">
            <w:t>200</w:t>
          </w:r>
        </w:p>
        <w:p w:rsidR="0016714A" w:rsidRDefault="0016714A" w:rsidP="0016714A">
          <w:pPr>
            <w:pStyle w:val="glavanaslov"/>
          </w:pPr>
          <w:r>
            <w:t xml:space="preserve">E: </w:t>
          </w:r>
          <w:r w:rsidR="00BE5AF6">
            <w:t>obcina.jesenice</w:t>
          </w:r>
          <w:r>
            <w:t>@jesenice.si</w:t>
          </w:r>
        </w:p>
        <w:p w:rsidR="00F31428" w:rsidRPr="000C761F" w:rsidRDefault="0016714A" w:rsidP="0016714A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4B62DF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E2C078CE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124376"/>
    <w:multiLevelType w:val="hybridMultilevel"/>
    <w:tmpl w:val="9FBEE60C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DA23524">
      <w:start w:val="1"/>
      <w:numFmt w:val="bullet"/>
      <w:lvlText w:val=""/>
      <w:lvlJc w:val="left"/>
      <w:pPr>
        <w:ind w:left="1425" w:hanging="705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780C90"/>
    <w:multiLevelType w:val="hybridMultilevel"/>
    <w:tmpl w:val="2416E34A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E7723"/>
    <w:multiLevelType w:val="hybridMultilevel"/>
    <w:tmpl w:val="8E9EB560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6D38E8"/>
    <w:multiLevelType w:val="hybridMultilevel"/>
    <w:tmpl w:val="8FAC202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2200BDA8">
      <w:start w:val="3"/>
      <w:numFmt w:val="bullet"/>
      <w:lvlText w:val="-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104641"/>
    <w:multiLevelType w:val="hybridMultilevel"/>
    <w:tmpl w:val="0A802F98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8D6102"/>
    <w:multiLevelType w:val="hybridMultilevel"/>
    <w:tmpl w:val="8AFC8E80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DA235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C3AAA"/>
    <w:multiLevelType w:val="hybridMultilevel"/>
    <w:tmpl w:val="90E88046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CD7E35"/>
    <w:multiLevelType w:val="hybridMultilevel"/>
    <w:tmpl w:val="D6DE91B8"/>
    <w:lvl w:ilvl="0" w:tplc="F5B6DB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9D2B37"/>
    <w:multiLevelType w:val="hybridMultilevel"/>
    <w:tmpl w:val="1954F9FC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F016D1"/>
    <w:multiLevelType w:val="hybridMultilevel"/>
    <w:tmpl w:val="2DDCD738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513092"/>
    <w:multiLevelType w:val="hybridMultilevel"/>
    <w:tmpl w:val="B1BAC198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3"/>
  </w:num>
  <w:num w:numId="11">
    <w:abstractNumId w:val="11"/>
  </w:num>
  <w:num w:numId="12">
    <w:abstractNumId w:val="1"/>
  </w:num>
  <w:num w:numId="13">
    <w:abstractNumId w:val="6"/>
  </w:num>
  <w:num w:numId="14">
    <w:abstractNumId w:val="13"/>
  </w:num>
  <w:num w:numId="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E4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4E4A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B7D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1CE"/>
    <w:rsid w:val="000612FD"/>
    <w:rsid w:val="00061856"/>
    <w:rsid w:val="00061C57"/>
    <w:rsid w:val="00062329"/>
    <w:rsid w:val="000627FF"/>
    <w:rsid w:val="00062B79"/>
    <w:rsid w:val="000630B8"/>
    <w:rsid w:val="0006383B"/>
    <w:rsid w:val="00063A7F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4E33"/>
    <w:rsid w:val="00074E61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0EF7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26D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4DB2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4BA"/>
    <w:rsid w:val="00164E05"/>
    <w:rsid w:val="001656B0"/>
    <w:rsid w:val="0016596F"/>
    <w:rsid w:val="0016597F"/>
    <w:rsid w:val="001661AA"/>
    <w:rsid w:val="001663EC"/>
    <w:rsid w:val="0016682A"/>
    <w:rsid w:val="00166916"/>
    <w:rsid w:val="0016714A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2D7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87B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0C4E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437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2C0A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5F42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842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3DD8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250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3EB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C7E22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9CC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0C1F"/>
    <w:rsid w:val="0042150A"/>
    <w:rsid w:val="00421A35"/>
    <w:rsid w:val="00421C5B"/>
    <w:rsid w:val="00421D9C"/>
    <w:rsid w:val="00421E2F"/>
    <w:rsid w:val="00422152"/>
    <w:rsid w:val="00422217"/>
    <w:rsid w:val="00423195"/>
    <w:rsid w:val="00423314"/>
    <w:rsid w:val="004233CB"/>
    <w:rsid w:val="00424CC5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7B0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286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1D3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8B4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ECB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ABA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19CF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D20"/>
    <w:rsid w:val="00510F47"/>
    <w:rsid w:val="00511190"/>
    <w:rsid w:val="00512519"/>
    <w:rsid w:val="005129A3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744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552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6F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5AEC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1BC8"/>
    <w:rsid w:val="005B2109"/>
    <w:rsid w:val="005B2419"/>
    <w:rsid w:val="005B26C1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03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72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746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48A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6A9F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1A5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08E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2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09D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3EB0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D9F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5D60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1E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D7C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180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210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C49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659F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3249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77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C9C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63D2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AE2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53C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29B8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2A"/>
    <w:rsid w:val="009F5BF1"/>
    <w:rsid w:val="009F657E"/>
    <w:rsid w:val="009F73AF"/>
    <w:rsid w:val="009F76D2"/>
    <w:rsid w:val="00A00180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6CE7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0A4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65B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0E58"/>
    <w:rsid w:val="00AC1203"/>
    <w:rsid w:val="00AC1A8B"/>
    <w:rsid w:val="00AC1EFF"/>
    <w:rsid w:val="00AC25D8"/>
    <w:rsid w:val="00AC2A5E"/>
    <w:rsid w:val="00AC303F"/>
    <w:rsid w:val="00AC319B"/>
    <w:rsid w:val="00AC3355"/>
    <w:rsid w:val="00AC3FD9"/>
    <w:rsid w:val="00AC4177"/>
    <w:rsid w:val="00AC450C"/>
    <w:rsid w:val="00AC455D"/>
    <w:rsid w:val="00AC4992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2A08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47D8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77CE8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5AF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27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770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1F0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156F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025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1D6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53C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887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0A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43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779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49C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13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4569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48E6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2B9F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713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779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917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E7A17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5773862"/>
  <w15:docId w15:val="{759C8E1C-2B89-413D-8C32-10338D347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16714A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FA7779"/>
    <w:rPr>
      <w:rFonts w:asciiTheme="minorHAnsi" w:hAnsiTheme="minorHAnsi" w:cstheme="minorHAnsi"/>
      <w:b/>
      <w:noProof/>
      <w:color w:val="000000"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slov1"/>
    <w:link w:val="NaslovZnak"/>
    <w:qFormat/>
    <w:rsid w:val="00FA7779"/>
    <w:pPr>
      <w:ind w:left="0" w:firstLine="0"/>
    </w:pPr>
    <w:rPr>
      <w:rFonts w:ascii="Calibri" w:hAnsi="Calibri" w:cs="Calibri"/>
      <w:b/>
      <w:bCs/>
      <w:color w:val="295097"/>
      <w:sz w:val="20"/>
      <w:szCs w:val="24"/>
    </w:rPr>
  </w:style>
  <w:style w:type="character" w:customStyle="1" w:styleId="NaslovZnak">
    <w:name w:val="Naslov Znak"/>
    <w:link w:val="Naslov"/>
    <w:rsid w:val="00FA7779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FA7779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l-SI"/>
    </w:rPr>
  </w:style>
  <w:style w:type="paragraph" w:customStyle="1" w:styleId="glavanaslov">
    <w:name w:val="glava naslov"/>
    <w:basedOn w:val="Navaden"/>
    <w:link w:val="glavanaslovZnak"/>
    <w:qFormat/>
    <w:rsid w:val="0016714A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16714A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glavaoddelek">
    <w:name w:val="glava oddelek"/>
    <w:basedOn w:val="Navaden"/>
    <w:link w:val="glavaoddelekZnak"/>
    <w:qFormat/>
    <w:rsid w:val="0016714A"/>
    <w:rPr>
      <w:rFonts w:asciiTheme="minorHAnsi" w:hAnsiTheme="minorHAnsi" w:cs="Calibri"/>
      <w:b/>
      <w:bCs/>
      <w:color w:val="295097"/>
      <w:sz w:val="22"/>
    </w:rPr>
  </w:style>
  <w:style w:type="character" w:customStyle="1" w:styleId="glavaoddelekZnak">
    <w:name w:val="glava oddelek Znak"/>
    <w:basedOn w:val="Privzetapisavaodstavka"/>
    <w:link w:val="glavaoddelek"/>
    <w:rsid w:val="0016714A"/>
    <w:rPr>
      <w:rFonts w:asciiTheme="minorHAnsi" w:hAnsiTheme="minorHAnsi" w:cs="Calibri"/>
      <w:b/>
      <w:bCs/>
      <w:color w:val="295097"/>
      <w:sz w:val="22"/>
      <w:szCs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0A0EF7"/>
    <w:rPr>
      <w:rFonts w:ascii="Arial" w:hAnsi="Arial" w:cs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&#269;inska%20predloga%20-%20dopis%20oddelek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4BEF5E-ED6E-44FE-96B5-89E3E068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občinska predloga - dopis oddelek_v3.dotx</Template>
  <TotalTime>236</TotalTime>
  <Pages>4</Pages>
  <Words>1342</Words>
  <Characters>7654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8979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40</cp:revision>
  <cp:lastPrinted>2024-02-06T08:52:00Z</cp:lastPrinted>
  <dcterms:created xsi:type="dcterms:W3CDTF">2024-01-08T13:13:00Z</dcterms:created>
  <dcterms:modified xsi:type="dcterms:W3CDTF">2025-03-05T14:05:00Z</dcterms:modified>
</cp:coreProperties>
</file>